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7" w:rsidRDefault="00BF4177" w:rsidP="00F72B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77" w:rsidRPr="00363EAB" w:rsidRDefault="00A75498" w:rsidP="00363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Queen’s Park Day Preparation Dinner Agenda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759C2">
        <w:rPr>
          <w:rFonts w:ascii="Times New Roman" w:hAnsi="Times New Roman" w:cs="Times New Roman"/>
          <w:b/>
          <w:sz w:val="24"/>
          <w:szCs w:val="24"/>
        </w:rPr>
        <w:t>Eaton Chelsea Hotel</w:t>
      </w:r>
      <w:r w:rsidR="00484DD7">
        <w:rPr>
          <w:rFonts w:ascii="Times New Roman" w:hAnsi="Times New Roman" w:cs="Times New Roman"/>
          <w:b/>
          <w:sz w:val="24"/>
          <w:szCs w:val="24"/>
        </w:rPr>
        <w:t xml:space="preserve"> - Mountbatten Salon</w:t>
      </w:r>
      <w:r w:rsidR="0049647F">
        <w:rPr>
          <w:rFonts w:ascii="Times New Roman" w:hAnsi="Times New Roman" w:cs="Times New Roman"/>
          <w:b/>
          <w:sz w:val="24"/>
          <w:szCs w:val="24"/>
        </w:rPr>
        <w:br/>
        <w:t>Wednesday, February 21, 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03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:00 – 9:00 p.m.</w:t>
      </w:r>
      <w:r w:rsidR="00363EA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3240"/>
        <w:gridCol w:w="5148"/>
      </w:tblGrid>
      <w:tr w:rsidR="00A75498" w:rsidTr="00BF4177">
        <w:tc>
          <w:tcPr>
            <w:tcW w:w="1188" w:type="dxa"/>
          </w:tcPr>
          <w:p w:rsidR="00A75498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  <w:tc>
          <w:tcPr>
            <w:tcW w:w="3240" w:type="dxa"/>
          </w:tcPr>
          <w:p w:rsidR="00A75498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starts</w:t>
            </w:r>
          </w:p>
        </w:tc>
        <w:tc>
          <w:tcPr>
            <w:tcW w:w="5148" w:type="dxa"/>
          </w:tcPr>
          <w:p w:rsidR="00A75498" w:rsidRPr="00F72B50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="00F72B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5148" w:type="dxa"/>
          </w:tcPr>
          <w:p w:rsidR="00F72B50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r w:rsidR="002759C2" w:rsidRPr="0077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9C2" w:rsidRPr="00770363">
              <w:rPr>
                <w:rFonts w:ascii="Times New Roman" w:hAnsi="Times New Roman" w:cs="Times New Roman"/>
                <w:sz w:val="24"/>
                <w:szCs w:val="24"/>
              </w:rPr>
              <w:t>Timmings</w:t>
            </w:r>
            <w:proofErr w:type="spellEnd"/>
          </w:p>
          <w:p w:rsidR="00F72B50" w:rsidRPr="00363EAB" w:rsidRDefault="00F72B50" w:rsidP="00F7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t>RNAO President</w:t>
            </w: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A75498">
              <w:rPr>
                <w:rFonts w:ascii="Times New Roman" w:hAnsi="Times New Roman" w:cs="Times New Roman"/>
                <w:sz w:val="24"/>
                <w:szCs w:val="24"/>
              </w:rPr>
              <w:t>5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Outline of agenda for QP Day</w:t>
            </w:r>
          </w:p>
        </w:tc>
        <w:tc>
          <w:tcPr>
            <w:tcW w:w="5148" w:type="dxa"/>
          </w:tcPr>
          <w:p w:rsidR="00F72B50" w:rsidRPr="00770363" w:rsidRDefault="0049647F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-gay Batten</w:t>
            </w:r>
          </w:p>
          <w:p w:rsidR="00F72B50" w:rsidRPr="00363EAB" w:rsidRDefault="00F72B50" w:rsidP="00F7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t>Nursing and Health Policy Coordinator</w:t>
            </w: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2759C2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98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Questions and comments</w:t>
            </w:r>
          </w:p>
        </w:tc>
        <w:tc>
          <w:tcPr>
            <w:tcW w:w="5148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="00F72B50" w:rsidRPr="007703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2759C2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98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Outline of issues for discussion with MPPs</w:t>
            </w:r>
          </w:p>
        </w:tc>
        <w:tc>
          <w:tcPr>
            <w:tcW w:w="5148" w:type="dxa"/>
          </w:tcPr>
          <w:p w:rsidR="00F72B50" w:rsidRPr="00770363" w:rsidRDefault="0049647F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Boesveld</w:t>
            </w:r>
            <w:proofErr w:type="spellEnd"/>
          </w:p>
          <w:p w:rsidR="00F72B50" w:rsidRPr="00363EAB" w:rsidRDefault="00F72B50" w:rsidP="00F7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t>Acting Director, Nursing and Health Policy</w:t>
            </w: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A75498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Questions and comments</w:t>
            </w:r>
          </w:p>
        </w:tc>
        <w:tc>
          <w:tcPr>
            <w:tcW w:w="5148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="00F72B50" w:rsidRPr="007703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A75498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A75498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Strategy and engagement</w:t>
            </w:r>
          </w:p>
        </w:tc>
        <w:tc>
          <w:tcPr>
            <w:tcW w:w="5148" w:type="dxa"/>
          </w:tcPr>
          <w:p w:rsidR="00F72B50" w:rsidRPr="00770363" w:rsidRDefault="00A75498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r w:rsidR="002759C2" w:rsidRPr="0077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9C2" w:rsidRPr="00770363">
              <w:rPr>
                <w:rFonts w:ascii="Times New Roman" w:hAnsi="Times New Roman" w:cs="Times New Roman"/>
                <w:sz w:val="24"/>
                <w:szCs w:val="24"/>
              </w:rPr>
              <w:t>Grinspun</w:t>
            </w:r>
            <w:proofErr w:type="spellEnd"/>
          </w:p>
          <w:p w:rsidR="00F72B50" w:rsidRPr="00363EAB" w:rsidRDefault="00F72B50" w:rsidP="00F7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t>RNAO CEO</w:t>
            </w:r>
            <w:r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A75498" w:rsidTr="00BF4177">
        <w:tc>
          <w:tcPr>
            <w:tcW w:w="1188" w:type="dxa"/>
          </w:tcPr>
          <w:p w:rsidR="00A75498" w:rsidRDefault="002759C2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A75498" w:rsidRPr="00770363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Panel discussion</w:t>
            </w:r>
          </w:p>
        </w:tc>
        <w:tc>
          <w:tcPr>
            <w:tcW w:w="5148" w:type="dxa"/>
          </w:tcPr>
          <w:p w:rsidR="00D92F6E" w:rsidRDefault="0049647F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experience with QPD</w:t>
            </w:r>
          </w:p>
          <w:p w:rsidR="00A75498" w:rsidRPr="00363EAB" w:rsidRDefault="00D92F6E" w:rsidP="00F7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(Panelist TBD)</w:t>
            </w:r>
            <w:r w:rsidR="00F72B50" w:rsidRPr="00363EA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2759C2" w:rsidTr="00BF4177">
        <w:tc>
          <w:tcPr>
            <w:tcW w:w="1188" w:type="dxa"/>
          </w:tcPr>
          <w:p w:rsidR="002759C2" w:rsidRDefault="002759C2" w:rsidP="005C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5C30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240" w:type="dxa"/>
          </w:tcPr>
          <w:p w:rsidR="002759C2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comments</w:t>
            </w:r>
          </w:p>
        </w:tc>
        <w:tc>
          <w:tcPr>
            <w:tcW w:w="5148" w:type="dxa"/>
          </w:tcPr>
          <w:p w:rsidR="002759C2" w:rsidRPr="00F72B50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 w:rsidR="00F72B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759C2" w:rsidTr="00BF4177">
        <w:tc>
          <w:tcPr>
            <w:tcW w:w="1188" w:type="dxa"/>
          </w:tcPr>
          <w:p w:rsidR="002759C2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p.m.</w:t>
            </w:r>
          </w:p>
        </w:tc>
        <w:tc>
          <w:tcPr>
            <w:tcW w:w="3240" w:type="dxa"/>
          </w:tcPr>
          <w:p w:rsidR="002759C2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meet at tables to organize MPP meetings</w:t>
            </w:r>
          </w:p>
        </w:tc>
        <w:tc>
          <w:tcPr>
            <w:tcW w:w="5148" w:type="dxa"/>
          </w:tcPr>
          <w:p w:rsidR="002759C2" w:rsidRPr="00F72B50" w:rsidRDefault="002759C2" w:rsidP="00F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5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</w:tc>
      </w:tr>
    </w:tbl>
    <w:p w:rsidR="00A75498" w:rsidRPr="00A75498" w:rsidRDefault="00A75498" w:rsidP="00F7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5498" w:rsidRPr="00A75498" w:rsidSect="00B3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72" w:rsidRDefault="005C3072" w:rsidP="00A75498">
      <w:pPr>
        <w:spacing w:after="0" w:line="240" w:lineRule="auto"/>
      </w:pPr>
      <w:r>
        <w:separator/>
      </w:r>
    </w:p>
  </w:endnote>
  <w:endnote w:type="continuationSeparator" w:id="0">
    <w:p w:rsidR="005C3072" w:rsidRDefault="005C3072" w:rsidP="00A7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F" w:rsidRDefault="00496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F" w:rsidRDefault="004964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F" w:rsidRDefault="00496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72" w:rsidRDefault="005C3072" w:rsidP="00A75498">
      <w:pPr>
        <w:spacing w:after="0" w:line="240" w:lineRule="auto"/>
      </w:pPr>
      <w:r>
        <w:separator/>
      </w:r>
    </w:p>
  </w:footnote>
  <w:footnote w:type="continuationSeparator" w:id="0">
    <w:p w:rsidR="005C3072" w:rsidRDefault="005C3072" w:rsidP="00A7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F" w:rsidRDefault="00496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72" w:rsidRDefault="00D63CF5">
    <w:pPr>
      <w:pStyle w:val="Header"/>
    </w:pPr>
    <w:sdt>
      <w:sdtPr>
        <w:id w:val="432481969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F417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-314325</wp:posOffset>
          </wp:positionV>
          <wp:extent cx="5943600" cy="1228725"/>
          <wp:effectExtent l="19050" t="0" r="0" b="0"/>
          <wp:wrapTight wrapText="bothSides">
            <wp:wrapPolygon edited="0">
              <wp:start x="-69" y="0"/>
              <wp:lineTo x="-69" y="21433"/>
              <wp:lineTo x="21600" y="21433"/>
              <wp:lineTo x="21600" y="0"/>
              <wp:lineTo x="-69" y="0"/>
            </wp:wrapPolygon>
          </wp:wrapTight>
          <wp:docPr id="1" name="Picture 1" descr="C:\Users\policystaff\Downloads\QPD_headd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cystaff\Downloads\QPD_headder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F" w:rsidRDefault="00496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5966"/>
    <w:multiLevelType w:val="hybridMultilevel"/>
    <w:tmpl w:val="B248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8C7181"/>
    <w:multiLevelType w:val="hybridMultilevel"/>
    <w:tmpl w:val="3E7ED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75498"/>
    <w:rsid w:val="00051A08"/>
    <w:rsid w:val="000D79FB"/>
    <w:rsid w:val="00120D96"/>
    <w:rsid w:val="002350F5"/>
    <w:rsid w:val="002759C2"/>
    <w:rsid w:val="002803DB"/>
    <w:rsid w:val="00363EAB"/>
    <w:rsid w:val="004549FB"/>
    <w:rsid w:val="00484DD7"/>
    <w:rsid w:val="0049647F"/>
    <w:rsid w:val="005C3072"/>
    <w:rsid w:val="00770363"/>
    <w:rsid w:val="008D3984"/>
    <w:rsid w:val="00A02959"/>
    <w:rsid w:val="00A75498"/>
    <w:rsid w:val="00B30652"/>
    <w:rsid w:val="00BF4177"/>
    <w:rsid w:val="00C0405C"/>
    <w:rsid w:val="00C46904"/>
    <w:rsid w:val="00CE568A"/>
    <w:rsid w:val="00D63CF5"/>
    <w:rsid w:val="00D92F6E"/>
    <w:rsid w:val="00E66646"/>
    <w:rsid w:val="00F72B50"/>
    <w:rsid w:val="00F8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8"/>
  </w:style>
  <w:style w:type="paragraph" w:styleId="Footer">
    <w:name w:val="footer"/>
    <w:basedOn w:val="Normal"/>
    <w:link w:val="FooterChar"/>
    <w:uiPriority w:val="99"/>
    <w:semiHidden/>
    <w:unhideWhenUsed/>
    <w:rsid w:val="00A7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98"/>
  </w:style>
  <w:style w:type="paragraph" w:styleId="BalloonText">
    <w:name w:val="Balloon Text"/>
    <w:basedOn w:val="Normal"/>
    <w:link w:val="BalloonTextChar"/>
    <w:uiPriority w:val="99"/>
    <w:semiHidden/>
    <w:unhideWhenUsed/>
    <w:rsid w:val="00A7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059D-B0E7-4DA0-A1C7-A8281856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policystaff</dc:creator>
  <cp:lastModifiedBy>pgb</cp:lastModifiedBy>
  <cp:revision>5</cp:revision>
  <cp:lastPrinted>2017-02-08T19:42:00Z</cp:lastPrinted>
  <dcterms:created xsi:type="dcterms:W3CDTF">2018-02-20T14:33:00Z</dcterms:created>
  <dcterms:modified xsi:type="dcterms:W3CDTF">2018-02-20T14:44:00Z</dcterms:modified>
</cp:coreProperties>
</file>